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240" w:afterAutospacing="0" w:after="120"/>
        <w:jc w:val="both"/>
        <w:rPr/>
      </w:pPr>
      <w:r>
        <w:drawing>
          <wp:anchor behindDoc="1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3488055</wp:posOffset>
            </wp:positionV>
            <wp:extent cx="4319905" cy="4319905"/>
            <wp:effectExtent l="0" t="0" r="0" b="0"/>
            <wp:wrapNone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2"/>
          <w:szCs w:val="22"/>
        </w:rPr>
        <w:t>Dzień dobry,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Jesteśmy Klubem Samochodowym z wieloletnią tradycją, w tym roku obchodzimy 18-lecie istnienia i jednocześnie po raz 18-ty organizujemy Ogólnopolski </w:t>
      </w:r>
      <w:r>
        <w:rPr>
          <w:rFonts w:cs="Arial" w:ascii="Arial" w:hAnsi="Arial"/>
          <w:color w:val="000000"/>
          <w:sz w:val="22"/>
          <w:szCs w:val="22"/>
          <w:shd w:fill="FFFFFF" w:val="clear"/>
        </w:rPr>
        <w:t xml:space="preserve">Zlot </w:t>
      </w:r>
      <w:r>
        <w:rPr>
          <w:rFonts w:cs="Arial" w:ascii="Arial" w:hAnsi="Arial"/>
          <w:color w:val="000000"/>
          <w:sz w:val="22"/>
          <w:szCs w:val="22"/>
        </w:rPr>
        <w:t>Klubu Renault Clio.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 xml:space="preserve">Zwracamy się do Państwa z zaproszeniem do współpracy przy organizacji tegorocznego </w:t>
      </w:r>
      <w:r>
        <w:rPr>
          <w:rFonts w:cs="Arial" w:ascii="Arial" w:hAnsi="Arial"/>
          <w:color w:val="000000"/>
          <w:sz w:val="22"/>
          <w:szCs w:val="22"/>
          <w:shd w:fill="FFFFFF" w:val="clear"/>
        </w:rPr>
        <w:t>wydarzenia</w:t>
      </w:r>
      <w:r>
        <w:rPr>
          <w:rFonts w:cs="Arial" w:ascii="Arial" w:hAnsi="Arial"/>
          <w:color w:val="000000"/>
          <w:sz w:val="22"/>
          <w:szCs w:val="22"/>
        </w:rPr>
        <w:t>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Forum Klubu Renault Clio stanowi, niezmiennie od wielu lat, platformę wiedzy o marce dla ponad 4000 aktywnych użytkowników. Klubowy fanpage na Facebook'u polubiło ponad 2 tys. osób. Od 18 lat na nasz Zlot przybywa niemalże 150-ciu, najbardziej zagorzałych fanów Renault Clio, aby doskonalić swoje umiejętności, wymieniać wiedzę i doświadczenie motoryzacyjne, dzielić się modyfikacjami i ulepszeniami swoich samochodów oraz podziwiać auta, w tym wiele wyjątkowych, wręcz kolekcjonerskich egzemplarzy. Wszystko to wspólnie spędzając czas w miłej atmosferze, integrując się i bawiąc.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Impreza ma charakter ogólnopolski i zasięgiem medialnym obejmuje cały kraj. Poprzez dystrybucję plakatów zlotowych przez naszych Klubowiczów, naklejki na autach, fanpage i wydarzenie na Facebooku, informacje na naszym Forum i Blogu oraz innych zaprzyjaźnionych stronach i Forach internetowych, staramy się dotrzeć do jak największego grona odbiorców. W trakcie zlotu odbywają się konkursy z nagrodami, co roku staramy się zapewnić uczestnikom nowe atrakcje, głównie związane z profilem Klubu.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Lokalizacja zlotu daje uczestnikom szereg możliwości rekreacyjnych, takich jak wynajem sprzętu wodnego, wypoczynek na plaży, park linowy czy wycieczki rowerowe i piesze po malowniczej okolicy.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Nasz Zlot odbywa się w dniach 29-31.05.2020 r. (od piątku do niedzieli) w trakcie których odbywają się wcześniej wspomniane zmagania klubowiczów, na terenie ośrodka „Marysieńka” w Toporni nad zalewem na rzece Radomka, koło Przysuchy.</w:t>
      </w:r>
    </w:p>
    <w:p>
      <w:pPr>
        <w:pStyle w:val="NormalWeb"/>
        <w:spacing w:beforeAutospacing="0" w:before="0" w:afterAutospacing="0" w:after="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Zapraszamy do wsparcia przez Państwa firmę, organizacji tegorocznego zlotu Klubu Renault Clio „Topornia 2020” i dołączenie do grona naszych sponsorów.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Co oferujemy: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przede wszystkim możliwość zareklamowania swojej firmy: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zamieszczenie logo firmy na plakacie imprezy, naklejkach startowych na samochodach i dyplomach,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zainstalowanie banerów reklamowych w miejscach gdzie odbędzie się zlot,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ogłaszanie informacji o firmie podczas trwania zlotu,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możliwość ustawienia przez Państwa firmę, w sobotę w trakcie głównych wydarzeń, stoiska firmowego lub zorganizowania pokazu,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rozprowadzenie wśród uczestników zlotu gadżetów reklamowych firmy,</w:t>
      </w:r>
    </w:p>
    <w:p>
      <w:pPr>
        <w:pStyle w:val="NormalWeb"/>
        <w:spacing w:beforeAutospacing="0" w:before="240" w:afterAutospacing="0" w:after="120"/>
        <w:jc w:val="both"/>
        <w:rPr/>
      </w:pPr>
      <w:r>
        <w:drawing>
          <wp:anchor behindDoc="1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3488055</wp:posOffset>
            </wp:positionV>
            <wp:extent cx="4319905" cy="4319905"/>
            <wp:effectExtent l="0" t="0" r="0" b="0"/>
            <wp:wrapNone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33" t="-233" r="-233" b="-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color w:val="000000"/>
          <w:sz w:val="22"/>
          <w:szCs w:val="22"/>
        </w:rPr>
        <w:t>* zamieszczenie informacji o Sponsorze, z linkiem do strony, oraz logotypu na naszym</w:t>
      </w:r>
      <w:r>
        <w:rPr>
          <w:rFonts w:cs="Arial" w:ascii="Arial" w:hAnsi="Arial"/>
          <w:color w:val="000000"/>
          <w:sz w:val="22"/>
          <w:szCs w:val="22"/>
          <w:shd w:fill="FFFFFF" w:val="clear"/>
        </w:rPr>
        <w:t xml:space="preserve"> profilu </w:t>
      </w:r>
      <w:r>
        <w:rPr>
          <w:rFonts w:cs="Arial" w:ascii="Arial" w:hAnsi="Arial"/>
          <w:color w:val="000000"/>
          <w:sz w:val="22"/>
          <w:szCs w:val="22"/>
        </w:rPr>
        <w:t xml:space="preserve">Facebook’owym oraz na Klubowym Blogu </w:t>
      </w:r>
      <w:hyperlink r:id="rId4">
        <w:r>
          <w:rPr>
            <w:rStyle w:val="Czeinternetowe"/>
            <w:rFonts w:cs="Arial" w:ascii="Arial" w:hAnsi="Arial"/>
            <w:color w:val="auto"/>
            <w:sz w:val="22"/>
            <w:szCs w:val="22"/>
            <w:u w:val="none"/>
          </w:rPr>
          <w:t>blog.klubclio.pl</w:t>
        </w:r>
      </w:hyperlink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Oficjalne podziękowanie dla Sponsora za udzielone wsparcie w realizacji zlotu.</w:t>
      </w:r>
    </w:p>
    <w:p>
      <w:pPr>
        <w:pStyle w:val="Normal"/>
        <w:jc w:val="both"/>
        <w:rPr/>
      </w:pPr>
      <w:r>
        <w:rPr/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O co prosimy? O wsparcie w realizacji Zlotu, sfinansowanie, częściowe dofinansowanie bądź przekazanie gadżetów reklamowych przez Państwa firmę: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nagród dla zwycięzców w organizowanych przez nas konkursach – wszelkiego rodzaju gadżety, przedmioty i artykuły różnego zastosowania, rabaty na usługi.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pamiątkowych gadżetów zlotowych dla wszystkich uczestników zlotu (Smycze, koszulki, naklejki, kubki itp.</w:t>
      </w:r>
      <w:r>
        <w:rPr>
          <w:rFonts w:cs="Arial" w:ascii="Arial" w:hAnsi="Arial"/>
          <w:color w:val="000000"/>
          <w:sz w:val="22"/>
          <w:szCs w:val="22"/>
          <w:shd w:fill="auto" w:val="clear"/>
        </w:rPr>
        <w:t xml:space="preserve">) z umieszczonym logo </w:t>
      </w:r>
      <w:r>
        <w:rPr>
          <w:rFonts w:cs="Arial" w:ascii="Arial" w:hAnsi="Arial"/>
          <w:color w:val="000000"/>
          <w:sz w:val="22"/>
          <w:szCs w:val="22"/>
        </w:rPr>
        <w:t>patrona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* dodatkowych atrakcji zlotowych dla uczestników (pokazy, prezentacje, stoiska promocyjne, szkolenia)</w:t>
      </w:r>
    </w:p>
    <w:p>
      <w:pPr>
        <w:pStyle w:val="NormalWeb"/>
        <w:spacing w:beforeAutospacing="0" w:before="240" w:afterAutospacing="0" w:after="120"/>
        <w:jc w:val="both"/>
        <w:rPr/>
      </w:pPr>
      <w:r>
        <w:rPr>
          <w:rFonts w:cs="Arial" w:ascii="Arial" w:hAnsi="Arial"/>
          <w:color w:val="000000"/>
          <w:sz w:val="22"/>
          <w:szCs w:val="22"/>
        </w:rPr>
        <w:t>Jeśli byliby Państwo zainteresowani współpracą i wsparciem ludzi z pasją lub chcieliby się Państwo dowiedzieć więcej na temat Klubu Renault Clio zapraszamy do kontaktu.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t>Z wyrazami szacunku</w:t>
      </w:r>
    </w:p>
    <w:p>
      <w:pPr>
        <w:pStyle w:val="Normal"/>
        <w:jc w:val="right"/>
        <w:rPr/>
      </w:pPr>
      <w:r>
        <w:rPr/>
        <w:t xml:space="preserve">Organizatorzy </w:t>
      </w:r>
    </w:p>
    <w:sectPr>
      <w:headerReference w:type="default" r:id="rId5"/>
      <w:footerReference w:type="default" r:id="rId6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OpenSymbol">
    <w:altName w:val="Arial Unicode MS"/>
    <w:charset w:val="02"/>
    <w:family w:val="auto"/>
    <w:pitch w:val="default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5347970</wp:posOffset>
          </wp:positionH>
          <wp:positionV relativeFrom="paragraph">
            <wp:posOffset>-46355</wp:posOffset>
          </wp:positionV>
          <wp:extent cx="1019175" cy="1019175"/>
          <wp:effectExtent l="0" t="0" r="0" b="0"/>
          <wp:wrapNone/>
          <wp:docPr id="5" name="Obraz2" descr="D:\Tomek\Pulpit\KRC\logo\logo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2" descr="D:\Tomek\Pulpit\KRC\logo\logob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w</w:t>
    </w:r>
    <w:r>
      <w:rPr>
        <w:sz w:val="28"/>
        <w:szCs w:val="28"/>
      </w:rPr>
      <w:t>ww.</w:t>
    </w:r>
    <w:r>
      <w:rPr>
        <w:sz w:val="28"/>
        <w:szCs w:val="28"/>
      </w:rPr>
      <w:t>klubclio.pl</w:t>
    </w:r>
  </w:p>
  <w:p>
    <w:pPr>
      <w:pStyle w:val="Stopka"/>
      <w:rPr/>
    </w:pPr>
    <w:hyperlink r:id="rId2">
      <w:r>
        <w:rPr>
          <w:rStyle w:val="Czeinternetowe"/>
          <w:color w:val="auto"/>
          <w:u w:val="none"/>
        </w:rPr>
        <w:t>blog.klubclio.pl</w:t>
      </w:r>
    </w:hyperlink>
  </w:p>
  <w:p>
    <w:pPr>
      <w:pStyle w:val="Stopka"/>
      <w:rPr/>
    </w:pPr>
    <w:r>
      <w:rPr/>
      <w:t>administracja@klubclio.pl</w:t>
    </w:r>
  </w:p>
  <w:p>
    <w:pPr>
      <w:pStyle w:val="Stopka"/>
      <w:rPr/>
    </w:pPr>
    <w:r>
      <w:rPr/>
      <w:t>503-722-301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>
        <w:b/>
        <w:b/>
        <w:sz w:val="44"/>
        <w:szCs w:val="44"/>
      </w:rPr>
    </w:pPr>
    <w:r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281305</wp:posOffset>
          </wp:positionH>
          <wp:positionV relativeFrom="paragraph">
            <wp:posOffset>-297180</wp:posOffset>
          </wp:positionV>
          <wp:extent cx="771525" cy="771525"/>
          <wp:effectExtent l="0" t="0" r="0" b="0"/>
          <wp:wrapNone/>
          <wp:docPr id="3" name="Obraz1" descr="D:\Tomek\Pulpit\KRC\logo\logo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D:\Tomek\Pulpit\KRC\logo\logob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4634230</wp:posOffset>
          </wp:positionH>
          <wp:positionV relativeFrom="paragraph">
            <wp:posOffset>-297180</wp:posOffset>
          </wp:positionV>
          <wp:extent cx="771525" cy="771525"/>
          <wp:effectExtent l="0" t="0" r="0" b="0"/>
          <wp:wrapNone/>
          <wp:docPr id="4" name="Obraz 17" descr="D:\Tomek\Pulpit\KRC\logo\logo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7" descr="D:\Tomek\Pulpit\KRC\logo\logob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4"/>
        <w:szCs w:val="44"/>
      </w:rPr>
      <w:t>K</w:t>
    </w:r>
    <w:r>
      <w:rPr>
        <w:b/>
        <w:sz w:val="44"/>
        <w:szCs w:val="44"/>
      </w:rPr>
      <w:t xml:space="preserve">LUB RENAULT CLIO </w:t>
    </w:r>
  </w:p>
  <w:p>
    <w:pPr>
      <w:pStyle w:val="Gwka"/>
      <w:jc w:val="center"/>
      <w:rPr/>
    </w:pPr>
    <w:hyperlink r:id="rId3">
      <w:r>
        <w:rPr>
          <w:rStyle w:val="Czeinternetowe"/>
          <w:color w:val="auto"/>
          <w:u w:val="none"/>
        </w:rPr>
        <w:t>www.klubclio.pl</w:t>
      </w:r>
    </w:hyperlink>
  </w:p>
  <w:p>
    <w:pPr>
      <w:pStyle w:val="Gwka"/>
      <w:jc w:val="center"/>
      <w:rPr>
        <w:b/>
        <w:b/>
        <w:i/>
        <w:i/>
        <w:sz w:val="32"/>
        <w:szCs w:val="32"/>
      </w:rPr>
    </w:pPr>
    <w:r>
      <w:rPr>
        <w:b/>
        <w:i/>
        <w:sz w:val="32"/>
        <w:szCs w:val="32"/>
      </w:rPr>
      <w:t xml:space="preserve">Ogólnopolski Zlot Klubu Renault Clio – Topornia 2020 </w:t>
    </w:r>
  </w:p>
  <w:p>
    <w:pPr>
      <w:pStyle w:val="Gwka"/>
      <w:jc w:val="center"/>
      <w:rPr/>
    </w:pPr>
    <w:r>
      <w:rPr>
        <w:b/>
        <w:i/>
        <w:sz w:val="32"/>
        <w:szCs w:val="32"/>
      </w:rPr>
      <w:t xml:space="preserve">29 – 31 </w:t>
    </w:r>
    <w:r>
      <w:rPr>
        <w:b/>
        <w:i/>
        <w:sz w:val="32"/>
        <w:szCs w:val="32"/>
      </w:rPr>
      <w:t xml:space="preserve">maja </w:t>
    </w:r>
    <w:r>
      <w:rPr>
        <w:b/>
        <w:i/>
        <w:sz w:val="32"/>
        <w:szCs w:val="32"/>
      </w:rPr>
      <w:t>2020 r.</w:t>
    </w:r>
  </w:p>
  <w:p>
    <w:pPr>
      <w:pStyle w:val="Gwka"/>
      <w:jc w:val="center"/>
      <w:rPr/>
    </w:pPr>
    <w:r>
      <w:rPr/>
      <w:t>___________________________________________________________________________</w:t>
    </w:r>
  </w:p>
</w:hdr>
</file>

<file path=word/settings.xml><?xml version="1.0" encoding="utf-8"?>
<w:settings xmlns:w="http://schemas.openxmlformats.org/wordprocessingml/2006/main">
  <w:zoom w:percent="75"/>
  <w:embedTrueTypeFonts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676c0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6676c0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6676c0"/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6676c0"/>
    <w:rPr>
      <w:color w:val="0000FF" w:themeColor="hyperlink"/>
      <w:u w:val="single"/>
    </w:rPr>
  </w:style>
  <w:style w:type="character" w:styleId="ListLabel1">
    <w:name w:val="ListLabel 1"/>
    <w:qFormat/>
    <w:rPr>
      <w:rFonts w:ascii="Arial" w:hAnsi="Arial" w:cs="Arial"/>
      <w:color w:val="1155CC"/>
      <w:sz w:val="22"/>
      <w:szCs w:val="22"/>
    </w:rPr>
  </w:style>
  <w:style w:type="character" w:styleId="ListLabel2">
    <w:name w:val="ListLabel 2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ohit Devanagari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  <w:style w:type="paragraph" w:styleId="Gwka">
    <w:name w:val="Header"/>
    <w:basedOn w:val="Normal"/>
    <w:link w:val="NagwekZnak"/>
    <w:uiPriority w:val="99"/>
    <w:unhideWhenUsed/>
    <w:rsid w:val="006676c0"/>
    <w:pPr>
      <w:tabs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uiPriority w:val="99"/>
    <w:unhideWhenUsed/>
    <w:rsid w:val="006676c0"/>
    <w:pPr>
      <w:tabs>
        <w:tab w:val="center" w:pos="4536" w:leader="none"/>
        <w:tab w:val="right" w:pos="9072" w:leader="none"/>
      </w:tabs>
    </w:pPr>
    <w:rPr/>
  </w:style>
  <w:style w:type="paragraph" w:styleId="Default" w:customStyle="1">
    <w:name w:val="Default"/>
    <w:qFormat/>
    <w:rsid w:val="00f9156a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pl-PL" w:eastAsia="en-US" w:bidi="ar-SA"/>
    </w:rPr>
  </w:style>
  <w:style w:type="paragraph" w:styleId="NormalWeb">
    <w:name w:val="Normal (Web)"/>
    <w:basedOn w:val="Normal"/>
    <w:uiPriority w:val="99"/>
    <w:semiHidden/>
    <w:unhideWhenUsed/>
    <w:qFormat/>
    <w:rsid w:val="00a26063"/>
    <w:pPr>
      <w:spacing w:beforeAutospacing="1" w:afterAutospacing="1"/>
      <w:jc w:val="both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blog.klubclio.pl/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www.blog.klubclio.pl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hyperlink" Target="http://www.klubclio.pl/" TargetMode="Externa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LibreOffice/6.0.3.2$Linux_X86_64 LibreOffice_project/00m0$Build-2</Application>
  <Pages>2</Pages>
  <Words>472</Words>
  <Characters>3174</Characters>
  <CharactersWithSpaces>3619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2020-03-05T12:08:38Z</dcterms:created>
  <dc:creator/>
  <dc:description/>
  <cp:keywords>klubclio klub renault clio zaproszenie zlot topornia sponsoring wsparcie reklama</cp:keywords>
  <dc:language>pl-PL</dc:language>
  <cp:lastModifiedBy/>
  <cp:revision>1</cp:revision>
  <dc:subject/>
  <dc:title>Zaproszenie dla sponsorów</dc:title>
</cp:coreProperties>
</file>